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02E" w:rsidRDefault="00676E75" w:rsidP="007F0B9B">
      <w:pPr>
        <w:jc w:val="center"/>
        <w:rPr>
          <w:b/>
          <w:sz w:val="24"/>
          <w:szCs w:val="24"/>
        </w:rPr>
      </w:pPr>
      <w:r>
        <w:rPr>
          <w:b/>
          <w:sz w:val="24"/>
          <w:szCs w:val="24"/>
        </w:rPr>
        <w:t>W311MA</w:t>
      </w:r>
      <w:r w:rsidR="007F0B9B">
        <w:rPr>
          <w:b/>
          <w:sz w:val="24"/>
          <w:szCs w:val="24"/>
        </w:rPr>
        <w:t xml:space="preserve"> Plug-and-Play Version Frequently Asked Questions</w:t>
      </w:r>
    </w:p>
    <w:p w:rsidR="007F0B9B" w:rsidRPr="007F0B9B" w:rsidRDefault="007F0B9B" w:rsidP="007F0B9B">
      <w:pPr>
        <w:jc w:val="center"/>
      </w:pPr>
    </w:p>
    <w:p w:rsidR="007F0B9B" w:rsidRDefault="007F0B9B" w:rsidP="00DF302E">
      <w:pPr>
        <w:rPr>
          <w:b/>
        </w:rPr>
      </w:pPr>
      <w:r>
        <w:rPr>
          <w:rFonts w:hint="eastAsia"/>
          <w:b/>
        </w:rPr>
        <w:t xml:space="preserve">Q1: </w:t>
      </w:r>
      <w:r w:rsidR="00154150">
        <w:rPr>
          <w:b/>
        </w:rPr>
        <w:t>What kind</w:t>
      </w:r>
      <w:r>
        <w:rPr>
          <w:b/>
        </w:rPr>
        <w:t xml:space="preserve"> of system requirements does W311MA apply to?</w:t>
      </w:r>
    </w:p>
    <w:p w:rsidR="007F0B9B" w:rsidRPr="007F0B9B" w:rsidRDefault="007F0B9B" w:rsidP="00DF302E">
      <w:r w:rsidRPr="007F0B9B">
        <w:t>A : It applies to Windows</w:t>
      </w:r>
      <w:r>
        <w:t xml:space="preserve"> </w:t>
      </w:r>
      <w:r w:rsidRPr="007F0B9B">
        <w:t>XP/7/8/8.1/10.</w:t>
      </w:r>
    </w:p>
    <w:p w:rsidR="00DF302E" w:rsidRDefault="00DF302E" w:rsidP="00DF302E"/>
    <w:p w:rsidR="007F0B9B" w:rsidRPr="000535CB" w:rsidRDefault="007F0B9B" w:rsidP="00DF302E">
      <w:pPr>
        <w:rPr>
          <w:b/>
        </w:rPr>
      </w:pPr>
      <w:r w:rsidRPr="000535CB">
        <w:rPr>
          <w:b/>
        </w:rPr>
        <w:t>Q2</w:t>
      </w:r>
      <w:r w:rsidRPr="000535CB">
        <w:rPr>
          <w:rFonts w:hint="eastAsia"/>
          <w:b/>
        </w:rPr>
        <w:t xml:space="preserve">: What does </w:t>
      </w:r>
      <w:r w:rsidRPr="000535CB">
        <w:rPr>
          <w:b/>
        </w:rPr>
        <w:t>“plug and play version” mean?</w:t>
      </w:r>
    </w:p>
    <w:p w:rsidR="007F0B9B" w:rsidRPr="00DF302E" w:rsidRDefault="007F0B9B" w:rsidP="00DF302E">
      <w:r>
        <w:t xml:space="preserve">A : </w:t>
      </w:r>
      <w:r w:rsidR="000535CB">
        <w:t>Inserted driver inside the adapter, doesn’t have to use CD-ROM to install the driver.</w:t>
      </w:r>
    </w:p>
    <w:p w:rsidR="00DF302E" w:rsidRDefault="00DF302E" w:rsidP="00DF302E"/>
    <w:p w:rsidR="00EB404C" w:rsidRPr="00EB404C" w:rsidRDefault="00EB404C" w:rsidP="00DF302E">
      <w:pPr>
        <w:rPr>
          <w:b/>
        </w:rPr>
      </w:pPr>
      <w:r w:rsidRPr="00EB404C">
        <w:rPr>
          <w:rFonts w:hint="eastAsia"/>
          <w:b/>
        </w:rPr>
        <w:t>Q3: Can W311MA plug and play version be used on MAC or Linux system?</w:t>
      </w:r>
    </w:p>
    <w:p w:rsidR="00EB404C" w:rsidRPr="00DF302E" w:rsidRDefault="00EB404C" w:rsidP="00DF302E">
      <w:r>
        <w:t>A : No, it doesn’t support.</w:t>
      </w:r>
    </w:p>
    <w:p w:rsidR="00DF302E" w:rsidRDefault="00DF302E" w:rsidP="00DF302E">
      <w:pPr>
        <w:rPr>
          <w:b/>
        </w:rPr>
      </w:pPr>
    </w:p>
    <w:p w:rsidR="00EB404C" w:rsidRDefault="00EB404C" w:rsidP="00DF302E">
      <w:pPr>
        <w:rPr>
          <w:b/>
        </w:rPr>
      </w:pPr>
      <w:r>
        <w:rPr>
          <w:rFonts w:hint="eastAsia"/>
          <w:b/>
        </w:rPr>
        <w:t>Q</w:t>
      </w:r>
      <w:r>
        <w:rPr>
          <w:b/>
        </w:rPr>
        <w:t xml:space="preserve">4: </w:t>
      </w:r>
      <w:r w:rsidR="00154150">
        <w:rPr>
          <w:b/>
        </w:rPr>
        <w:t>What if I really need an adapter for MAC or Linux system?</w:t>
      </w:r>
    </w:p>
    <w:p w:rsidR="00154150" w:rsidRPr="00154150" w:rsidRDefault="00154150" w:rsidP="00DF302E">
      <w:r w:rsidRPr="00154150">
        <w:t>A: Non-Plug-and-Play version will still be on selling after this version go on the market, you can buy W311MA non-plug-and -play version.</w:t>
      </w:r>
    </w:p>
    <w:p w:rsidR="00DF302E" w:rsidRDefault="00DF302E" w:rsidP="00DF302E">
      <w:pPr>
        <w:rPr>
          <w:b/>
        </w:rPr>
      </w:pPr>
    </w:p>
    <w:p w:rsidR="00154150" w:rsidRDefault="00154150" w:rsidP="00DF302E">
      <w:pPr>
        <w:rPr>
          <w:b/>
        </w:rPr>
      </w:pPr>
      <w:r w:rsidRPr="00154150">
        <w:rPr>
          <w:rFonts w:hint="eastAsia"/>
          <w:b/>
        </w:rPr>
        <w:t xml:space="preserve">Q5: What kind of </w:t>
      </w:r>
      <w:r w:rsidRPr="00154150">
        <w:rPr>
          <w:b/>
        </w:rPr>
        <w:t>security encryptions does W311MA plug-and-play version support?</w:t>
      </w:r>
    </w:p>
    <w:p w:rsidR="00DF302E" w:rsidRPr="00154150" w:rsidRDefault="00154150" w:rsidP="00DF302E">
      <w:pPr>
        <w:rPr>
          <w:b/>
        </w:rPr>
      </w:pPr>
      <w:r w:rsidRPr="00881139">
        <w:t xml:space="preserve">A: </w:t>
      </w:r>
      <w:r w:rsidR="00DF302E" w:rsidRPr="00DF302E">
        <w:rPr>
          <w:rFonts w:hint="eastAsia"/>
        </w:rPr>
        <w:t>WPA-PSK/WPA2-PSK</w:t>
      </w:r>
      <w:r>
        <w:rPr>
          <w:rFonts w:hint="eastAsia"/>
        </w:rPr>
        <w:t xml:space="preserve">, </w:t>
      </w:r>
      <w:r w:rsidR="00DF302E" w:rsidRPr="00DF302E">
        <w:rPr>
          <w:rFonts w:hint="eastAsia"/>
        </w:rPr>
        <w:t>WPA/WPA2</w:t>
      </w:r>
      <w:r>
        <w:rPr>
          <w:rFonts w:hint="eastAsia"/>
        </w:rPr>
        <w:t xml:space="preserve">, </w:t>
      </w:r>
      <w:r>
        <w:t xml:space="preserve">and </w:t>
      </w:r>
      <w:r w:rsidR="00DF302E" w:rsidRPr="00DF302E">
        <w:rPr>
          <w:rFonts w:hint="eastAsia"/>
        </w:rPr>
        <w:t>WEP</w:t>
      </w:r>
      <w:r>
        <w:t>.</w:t>
      </w:r>
    </w:p>
    <w:p w:rsidR="00C76D4A" w:rsidRDefault="00C76D4A" w:rsidP="00DF302E">
      <w:bookmarkStart w:id="0" w:name="_GoBack"/>
      <w:bookmarkEnd w:id="0"/>
    </w:p>
    <w:p w:rsidR="00154150" w:rsidRPr="007263FF" w:rsidRDefault="00154150" w:rsidP="00DF302E">
      <w:pPr>
        <w:rPr>
          <w:b/>
        </w:rPr>
      </w:pPr>
      <w:r w:rsidRPr="007263FF">
        <w:rPr>
          <w:b/>
        </w:rPr>
        <w:t xml:space="preserve">Q6: </w:t>
      </w:r>
      <w:r w:rsidR="00233FCF" w:rsidRPr="007263FF">
        <w:rPr>
          <w:b/>
        </w:rPr>
        <w:t xml:space="preserve">Does W311MA plug-and-play version support </w:t>
      </w:r>
      <w:r w:rsidR="007263FF" w:rsidRPr="007263FF">
        <w:rPr>
          <w:b/>
        </w:rPr>
        <w:t xml:space="preserve">transmit </w:t>
      </w:r>
      <w:r w:rsidR="00DA63B3" w:rsidRPr="007263FF">
        <w:rPr>
          <w:b/>
        </w:rPr>
        <w:t>Wi-Fi</w:t>
      </w:r>
      <w:r w:rsidR="007263FF" w:rsidRPr="007263FF">
        <w:rPr>
          <w:b/>
        </w:rPr>
        <w:t xml:space="preserve"> signal?</w:t>
      </w:r>
    </w:p>
    <w:p w:rsidR="007263FF" w:rsidRPr="00154150" w:rsidRDefault="007263FF" w:rsidP="00DF302E">
      <w:r>
        <w:t>A : No, it doesn’t have UI. But you can buy non-plug-and-play version to achieve this function.</w:t>
      </w:r>
    </w:p>
    <w:p w:rsidR="00C76D4A" w:rsidRDefault="00C76D4A" w:rsidP="00C76D4A"/>
    <w:p w:rsidR="007263FF" w:rsidRPr="00DA63B3" w:rsidRDefault="007263FF" w:rsidP="00C76D4A">
      <w:pPr>
        <w:rPr>
          <w:b/>
        </w:rPr>
      </w:pPr>
      <w:r w:rsidRPr="00DA63B3">
        <w:rPr>
          <w:rFonts w:hint="eastAsia"/>
          <w:b/>
        </w:rPr>
        <w:t xml:space="preserve">Q7: What can I do if </w:t>
      </w:r>
      <w:r w:rsidR="00DA63B3" w:rsidRPr="00DA63B3">
        <w:rPr>
          <w:b/>
        </w:rPr>
        <w:t>the adapter doesn’t come out driver installation interface?</w:t>
      </w:r>
    </w:p>
    <w:p w:rsidR="00DA63B3" w:rsidRDefault="00DA63B3" w:rsidP="00C76D4A">
      <w:r>
        <w:t xml:space="preserve">A : You can install the driver manually. Open “This PC” ----CD </w:t>
      </w:r>
      <w:r>
        <w:rPr>
          <w:rFonts w:hint="eastAsia"/>
        </w:rPr>
        <w:t>driver----</w:t>
      </w:r>
      <w:r>
        <w:t>click Setup to install.</w:t>
      </w:r>
    </w:p>
    <w:p w:rsidR="00C76D4A" w:rsidRDefault="00C76D4A" w:rsidP="00C76D4A">
      <w:pPr>
        <w:rPr>
          <w:b/>
        </w:rPr>
      </w:pPr>
    </w:p>
    <w:p w:rsidR="00C76D4A" w:rsidRDefault="00DA63B3" w:rsidP="00C76D4A">
      <w:pPr>
        <w:rPr>
          <w:b/>
        </w:rPr>
      </w:pPr>
      <w:r>
        <w:rPr>
          <w:b/>
        </w:rPr>
        <w:t>Q8: What if there is a notification showed “unable to install the driver” on the corner of the desktop?</w:t>
      </w:r>
    </w:p>
    <w:p w:rsidR="00DA63B3" w:rsidRPr="00007707" w:rsidRDefault="00DA63B3" w:rsidP="00C76D4A">
      <w:r w:rsidRPr="00007707">
        <w:t xml:space="preserve">A : </w:t>
      </w:r>
      <w:r w:rsidR="00007707" w:rsidRPr="00007707">
        <w:t xml:space="preserve">It won’t have any influence on using it. This is Windows Notification. When the PC can access the internet, it will update the driver automatically, and it will show this if it can’t find update information of this driver. </w:t>
      </w:r>
    </w:p>
    <w:p w:rsidR="00C76D4A" w:rsidRDefault="00C76D4A" w:rsidP="00C76D4A">
      <w:pPr>
        <w:rPr>
          <w:b/>
        </w:rPr>
      </w:pPr>
    </w:p>
    <w:p w:rsidR="00DF302E" w:rsidRPr="00DF302E" w:rsidRDefault="00DF302E" w:rsidP="00DF302E"/>
    <w:sectPr w:rsidR="00DF302E" w:rsidRPr="00DF30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879"/>
    <w:rsid w:val="00007707"/>
    <w:rsid w:val="000535CB"/>
    <w:rsid w:val="00154150"/>
    <w:rsid w:val="00233FCF"/>
    <w:rsid w:val="00676E75"/>
    <w:rsid w:val="007263FF"/>
    <w:rsid w:val="007F0B9B"/>
    <w:rsid w:val="00881139"/>
    <w:rsid w:val="008A108A"/>
    <w:rsid w:val="00BA56DD"/>
    <w:rsid w:val="00C76D4A"/>
    <w:rsid w:val="00DA63B3"/>
    <w:rsid w:val="00DF302E"/>
    <w:rsid w:val="00EB404C"/>
    <w:rsid w:val="00FC2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E0FB7-07EF-44C8-93C7-39DDE7D8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73033">
      <w:bodyDiv w:val="1"/>
      <w:marLeft w:val="0"/>
      <w:marRight w:val="0"/>
      <w:marTop w:val="0"/>
      <w:marBottom w:val="0"/>
      <w:divBdr>
        <w:top w:val="none" w:sz="0" w:space="0" w:color="auto"/>
        <w:left w:val="none" w:sz="0" w:space="0" w:color="auto"/>
        <w:bottom w:val="none" w:sz="0" w:space="0" w:color="auto"/>
        <w:right w:val="none" w:sz="0" w:space="0" w:color="auto"/>
      </w:divBdr>
    </w:div>
    <w:div w:id="116925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Ellen Xu</cp:lastModifiedBy>
  <cp:revision>9</cp:revision>
  <dcterms:created xsi:type="dcterms:W3CDTF">2017-01-19T01:33:00Z</dcterms:created>
  <dcterms:modified xsi:type="dcterms:W3CDTF">2017-01-22T06:26:00Z</dcterms:modified>
</cp:coreProperties>
</file>